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</w:t>
      </w:r>
      <w:r w:rsidR="00386419">
        <w:rPr>
          <w:rFonts w:ascii="Times New Roman" w:hAnsi="Times New Roman"/>
          <w:sz w:val="24"/>
        </w:rPr>
        <w:t>20</w:t>
      </w:r>
      <w:r w:rsidR="005759A3">
        <w:rPr>
          <w:rFonts w:ascii="Times New Roman" w:hAnsi="Times New Roman"/>
          <w:sz w:val="24"/>
        </w:rPr>
        <w:t>-</w:t>
      </w:r>
      <w:r w:rsidR="00607130">
        <w:rPr>
          <w:rFonts w:ascii="Times New Roman" w:hAnsi="Times New Roman"/>
          <w:sz w:val="24"/>
        </w:rPr>
        <w:t>10</w:t>
      </w:r>
      <w:r w:rsidR="005759A3">
        <w:rPr>
          <w:rFonts w:ascii="Times New Roman" w:hAnsi="Times New Roman"/>
          <w:sz w:val="24"/>
        </w:rPr>
        <w:t>-</w:t>
      </w:r>
      <w:r w:rsidR="00A077DF">
        <w:rPr>
          <w:rFonts w:ascii="Times New Roman" w:hAnsi="Times New Roman"/>
          <w:sz w:val="24"/>
        </w:rPr>
        <w:t>1</w:t>
      </w:r>
      <w:r w:rsidR="00607130">
        <w:rPr>
          <w:rFonts w:ascii="Times New Roman" w:hAnsi="Times New Roman"/>
          <w:sz w:val="24"/>
        </w:rPr>
        <w:t>5</w:t>
      </w:r>
      <w:r w:rsidR="005A7984">
        <w:rPr>
          <w:rFonts w:ascii="Times New Roman" w:hAnsi="Times New Roman"/>
          <w:sz w:val="24"/>
        </w:rPr>
        <w:t xml:space="preserve"> Nr. SD-</w:t>
      </w:r>
      <w:r w:rsidR="00607130">
        <w:rPr>
          <w:rFonts w:ascii="Times New Roman" w:hAnsi="Times New Roman"/>
          <w:sz w:val="24"/>
        </w:rPr>
        <w:t>317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86419" w:rsidRDefault="00386419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386419" w:rsidRDefault="00386419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75174F" w:rsidRDefault="0075174F" w:rsidP="00F25ACC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Aiškinamasis raštas prie 20</w:t>
      </w:r>
      <w:r w:rsidR="00386419">
        <w:rPr>
          <w:rFonts w:ascii="Times New Roman" w:hAnsi="Times New Roman"/>
          <w:sz w:val="24"/>
        </w:rPr>
        <w:t>20</w:t>
      </w:r>
      <w:r w:rsidRPr="00220507">
        <w:rPr>
          <w:rFonts w:ascii="Times New Roman" w:hAnsi="Times New Roman"/>
          <w:sz w:val="24"/>
        </w:rPr>
        <w:t xml:space="preserve"> m. I</w:t>
      </w:r>
      <w:r w:rsidR="005A7984">
        <w:rPr>
          <w:rFonts w:ascii="Times New Roman" w:hAnsi="Times New Roman"/>
          <w:sz w:val="24"/>
        </w:rPr>
        <w:t>I</w:t>
      </w:r>
      <w:r w:rsidR="00607130">
        <w:rPr>
          <w:rFonts w:ascii="Times New Roman" w:hAnsi="Times New Roman"/>
          <w:sz w:val="24"/>
        </w:rPr>
        <w:t>I</w:t>
      </w:r>
      <w:r w:rsidR="00F25ACC">
        <w:rPr>
          <w:rFonts w:ascii="Times New Roman" w:hAnsi="Times New Roman"/>
          <w:sz w:val="24"/>
        </w:rPr>
        <w:t xml:space="preserve"> </w:t>
      </w:r>
      <w:r w:rsidRPr="00220507">
        <w:rPr>
          <w:rFonts w:ascii="Times New Roman" w:hAnsi="Times New Roman"/>
          <w:sz w:val="24"/>
        </w:rPr>
        <w:t xml:space="preserve">ketvirčio biudžeto išlaidų įvykdymo ataskaitų, </w:t>
      </w:r>
      <w:r>
        <w:rPr>
          <w:rFonts w:ascii="Times New Roman" w:hAnsi="Times New Roman"/>
          <w:sz w:val="24"/>
        </w:rPr>
        <w:t>5</w:t>
      </w:r>
      <w:r w:rsidRPr="00220507">
        <w:rPr>
          <w:rFonts w:ascii="Times New Roman" w:hAnsi="Times New Roman"/>
          <w:sz w:val="24"/>
        </w:rPr>
        <w:t xml:space="preserve"> lapai.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Biudžetinių įstaigų pajamų įmokų į biudžetą, biudžeto pajamų iš mokesčių dalies ir kitų lėšų, skiriamų programoms finansuoti,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ataskaita, 1 lapas.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30</w:t>
      </w:r>
      <w:r w:rsidRPr="00386419">
        <w:rPr>
          <w:rFonts w:ascii="Times New Roman" w:hAnsi="Times New Roman"/>
          <w:sz w:val="24"/>
        </w:rPr>
        <w:t xml:space="preserve">), </w:t>
      </w:r>
      <w:r>
        <w:rPr>
          <w:rFonts w:ascii="Times New Roman" w:hAnsi="Times New Roman"/>
          <w:sz w:val="24"/>
        </w:rPr>
        <w:t>1 lapas</w:t>
      </w:r>
      <w:r w:rsidRPr="00386419">
        <w:rPr>
          <w:rFonts w:ascii="Times New Roman" w:hAnsi="Times New Roman"/>
          <w:sz w:val="24"/>
        </w:rPr>
        <w:t>.</w:t>
      </w:r>
    </w:p>
    <w:p w:rsid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32</w:t>
      </w:r>
      <w:r w:rsidRPr="00386419">
        <w:rPr>
          <w:rFonts w:ascii="Times New Roman" w:hAnsi="Times New Roman"/>
          <w:sz w:val="24"/>
        </w:rPr>
        <w:t xml:space="preserve">), </w:t>
      </w:r>
      <w:r w:rsidR="00607130">
        <w:rPr>
          <w:rFonts w:ascii="Times New Roman" w:hAnsi="Times New Roman"/>
          <w:sz w:val="24"/>
        </w:rPr>
        <w:t>1</w:t>
      </w:r>
      <w:r w:rsidRPr="00386419">
        <w:rPr>
          <w:rFonts w:ascii="Times New Roman" w:hAnsi="Times New Roman"/>
          <w:sz w:val="24"/>
        </w:rPr>
        <w:t xml:space="preserve"> lapa</w:t>
      </w:r>
      <w:r w:rsidR="00607130">
        <w:rPr>
          <w:rFonts w:ascii="Times New Roman" w:hAnsi="Times New Roman"/>
          <w:sz w:val="24"/>
        </w:rPr>
        <w:t>s</w:t>
      </w:r>
      <w:r w:rsidRPr="00386419">
        <w:rPr>
          <w:rFonts w:ascii="Times New Roman" w:hAnsi="Times New Roman"/>
          <w:sz w:val="24"/>
        </w:rPr>
        <w:t>.</w:t>
      </w:r>
    </w:p>
    <w:p w:rsidR="00386419" w:rsidRDefault="00386419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1</w:t>
      </w:r>
      <w:r w:rsidR="00607130">
        <w:rPr>
          <w:rFonts w:ascii="Times New Roman" w:hAnsi="Times New Roman"/>
          <w:sz w:val="24"/>
        </w:rPr>
        <w:t>4</w:t>
      </w:r>
      <w:r w:rsidRPr="00386419">
        <w:rPr>
          <w:rFonts w:ascii="Times New Roman" w:hAnsi="Times New Roman"/>
          <w:sz w:val="24"/>
        </w:rPr>
        <w:t>1), 1 lapas.</w:t>
      </w:r>
    </w:p>
    <w:p w:rsidR="005A7984" w:rsidRPr="005A7984" w:rsidRDefault="005A7984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5A7984">
        <w:rPr>
          <w:rFonts w:ascii="Times New Roman" w:hAnsi="Times New Roman"/>
          <w:sz w:val="24"/>
        </w:rPr>
        <w:t xml:space="preserve">Biudžeto išlaidų sąmatos vykdymo 2020 m. </w:t>
      </w:r>
      <w:r w:rsidR="00607130">
        <w:rPr>
          <w:rFonts w:ascii="Times New Roman" w:hAnsi="Times New Roman"/>
          <w:sz w:val="24"/>
        </w:rPr>
        <w:t>rugsėjo</w:t>
      </w:r>
      <w:r w:rsidRPr="005A7984">
        <w:rPr>
          <w:rFonts w:ascii="Times New Roman" w:hAnsi="Times New Roman"/>
          <w:sz w:val="24"/>
        </w:rPr>
        <w:t xml:space="preserve"> 30 d. ataskaita (lėšos 1</w:t>
      </w:r>
      <w:r w:rsidR="00607130">
        <w:rPr>
          <w:rFonts w:ascii="Times New Roman" w:hAnsi="Times New Roman"/>
          <w:sz w:val="24"/>
        </w:rPr>
        <w:t>431</w:t>
      </w:r>
      <w:r w:rsidRPr="005A7984">
        <w:rPr>
          <w:rFonts w:ascii="Times New Roman" w:hAnsi="Times New Roman"/>
          <w:sz w:val="24"/>
        </w:rPr>
        <w:t xml:space="preserve">), </w:t>
      </w:r>
      <w:r w:rsidR="00607130">
        <w:rPr>
          <w:rFonts w:ascii="Times New Roman" w:hAnsi="Times New Roman"/>
          <w:sz w:val="24"/>
        </w:rPr>
        <w:t>2</w:t>
      </w:r>
      <w:r w:rsidRPr="005A7984">
        <w:rPr>
          <w:rFonts w:ascii="Times New Roman" w:hAnsi="Times New Roman"/>
          <w:sz w:val="24"/>
        </w:rPr>
        <w:t xml:space="preserve"> lapa</w:t>
      </w:r>
      <w:r w:rsidR="00607130">
        <w:rPr>
          <w:rFonts w:ascii="Times New Roman" w:hAnsi="Times New Roman"/>
          <w:sz w:val="24"/>
        </w:rPr>
        <w:t>i</w:t>
      </w:r>
      <w:r w:rsidRPr="005A7984">
        <w:rPr>
          <w:rFonts w:ascii="Times New Roman" w:hAnsi="Times New Roman"/>
          <w:sz w:val="24"/>
        </w:rPr>
        <w:t>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 w:rsidR="005A7984">
        <w:rPr>
          <w:rFonts w:ascii="Times New Roman" w:hAnsi="Times New Roman"/>
          <w:sz w:val="24"/>
        </w:rPr>
        <w:t xml:space="preserve"> </w:t>
      </w:r>
      <w:r w:rsidRPr="00386419">
        <w:rPr>
          <w:rFonts w:ascii="Times New Roman" w:hAnsi="Times New Roman"/>
          <w:sz w:val="24"/>
        </w:rPr>
        <w:t>3</w:t>
      </w:r>
      <w:r w:rsidR="005A7984">
        <w:rPr>
          <w:rFonts w:ascii="Times New Roman" w:hAnsi="Times New Roman"/>
          <w:sz w:val="24"/>
        </w:rPr>
        <w:t>0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151</w:t>
      </w:r>
      <w:r w:rsidRPr="00386419">
        <w:rPr>
          <w:rFonts w:ascii="Times New Roman" w:hAnsi="Times New Roman"/>
          <w:sz w:val="24"/>
        </w:rPr>
        <w:t>), 1 lapas.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607130">
        <w:rPr>
          <w:rFonts w:ascii="Times New Roman" w:hAnsi="Times New Roman"/>
          <w:sz w:val="24"/>
        </w:rPr>
        <w:t>rugsėjo</w:t>
      </w:r>
      <w:r w:rsidRPr="00386419">
        <w:rPr>
          <w:rFonts w:ascii="Times New Roman" w:hAnsi="Times New Roman"/>
          <w:sz w:val="24"/>
        </w:rPr>
        <w:t xml:space="preserve"> 3</w:t>
      </w:r>
      <w:r w:rsidR="005A7984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151</w:t>
      </w:r>
      <w:r>
        <w:rPr>
          <w:rFonts w:ascii="Times New Roman" w:hAnsi="Times New Roman"/>
          <w:sz w:val="24"/>
        </w:rPr>
        <w:t>), 1 lapas</w:t>
      </w:r>
      <w:r w:rsidRPr="00386419">
        <w:rPr>
          <w:rFonts w:ascii="Times New Roman" w:hAnsi="Times New Roman"/>
          <w:sz w:val="24"/>
        </w:rPr>
        <w:t>.</w:t>
      </w:r>
    </w:p>
    <w:p w:rsidR="0075174F" w:rsidRPr="0075174F" w:rsidRDefault="0075174F" w:rsidP="000F7B36">
      <w:pPr>
        <w:pStyle w:val="Sraopastraipa"/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19" w:rsidRDefault="0038641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0BA3C79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ABD2E08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0F1967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5180" w:hanging="360"/>
      </w:p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2D3524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78175A76"/>
    <w:multiLevelType w:val="hybridMultilevel"/>
    <w:tmpl w:val="67BC172E"/>
    <w:lvl w:ilvl="0" w:tplc="1144DC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0F7B36"/>
    <w:rsid w:val="00110163"/>
    <w:rsid w:val="0013071B"/>
    <w:rsid w:val="001338B4"/>
    <w:rsid w:val="001C4EFA"/>
    <w:rsid w:val="00217C65"/>
    <w:rsid w:val="00220507"/>
    <w:rsid w:val="002213D0"/>
    <w:rsid w:val="002920D8"/>
    <w:rsid w:val="002D51C8"/>
    <w:rsid w:val="002F1AB6"/>
    <w:rsid w:val="003045A0"/>
    <w:rsid w:val="0030584A"/>
    <w:rsid w:val="00320BDD"/>
    <w:rsid w:val="00323078"/>
    <w:rsid w:val="00386419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A7984"/>
    <w:rsid w:val="005C0A9D"/>
    <w:rsid w:val="00606B8F"/>
    <w:rsid w:val="00607130"/>
    <w:rsid w:val="006303EE"/>
    <w:rsid w:val="00632BB6"/>
    <w:rsid w:val="00646A71"/>
    <w:rsid w:val="00667B9D"/>
    <w:rsid w:val="006F0BA3"/>
    <w:rsid w:val="007201DE"/>
    <w:rsid w:val="0075174F"/>
    <w:rsid w:val="007624A2"/>
    <w:rsid w:val="00780F38"/>
    <w:rsid w:val="00786302"/>
    <w:rsid w:val="007B7F5A"/>
    <w:rsid w:val="00807CD6"/>
    <w:rsid w:val="00887F6C"/>
    <w:rsid w:val="008C1879"/>
    <w:rsid w:val="008E6785"/>
    <w:rsid w:val="00924057"/>
    <w:rsid w:val="00992CD9"/>
    <w:rsid w:val="00996083"/>
    <w:rsid w:val="009A3DA7"/>
    <w:rsid w:val="009E3AC8"/>
    <w:rsid w:val="009F3469"/>
    <w:rsid w:val="009F41AF"/>
    <w:rsid w:val="00A077DF"/>
    <w:rsid w:val="00A12627"/>
    <w:rsid w:val="00A50C68"/>
    <w:rsid w:val="00A749DC"/>
    <w:rsid w:val="00A77653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00EA9"/>
    <w:rsid w:val="00D25952"/>
    <w:rsid w:val="00D55777"/>
    <w:rsid w:val="00D91CA0"/>
    <w:rsid w:val="00DA6B94"/>
    <w:rsid w:val="00E20944"/>
    <w:rsid w:val="00E377EC"/>
    <w:rsid w:val="00E43861"/>
    <w:rsid w:val="00E55DFF"/>
    <w:rsid w:val="00E64096"/>
    <w:rsid w:val="00EB2681"/>
    <w:rsid w:val="00EB5456"/>
    <w:rsid w:val="00ED5A11"/>
    <w:rsid w:val="00EE7173"/>
    <w:rsid w:val="00F15411"/>
    <w:rsid w:val="00F1703C"/>
    <w:rsid w:val="00F21178"/>
    <w:rsid w:val="00F25AC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86758-DEA0-4F1F-8D14-71DDB0CDA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„Windows“ vartotojas</cp:lastModifiedBy>
  <cp:revision>4</cp:revision>
  <cp:lastPrinted>2020-10-15T05:39:00Z</cp:lastPrinted>
  <dcterms:created xsi:type="dcterms:W3CDTF">2020-10-15T05:35:00Z</dcterms:created>
  <dcterms:modified xsi:type="dcterms:W3CDTF">2020-10-15T05:39:00Z</dcterms:modified>
</cp:coreProperties>
</file>